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2FEE6" w14:textId="77777777" w:rsidR="0025265C" w:rsidRPr="00A27ACA" w:rsidRDefault="0025265C" w:rsidP="0025265C">
      <w:pPr>
        <w:pBdr>
          <w:bottom w:val="single" w:sz="12" w:space="1" w:color="auto"/>
        </w:pBdr>
        <w:jc w:val="center"/>
        <w:rPr>
          <w:rFonts w:ascii="Times New Roman" w:hAnsi="Times New Roman" w:cs="Times New Roman"/>
          <w:b/>
          <w:sz w:val="52"/>
          <w:szCs w:val="40"/>
        </w:rPr>
      </w:pPr>
      <w:r w:rsidRPr="00F843F4">
        <w:rPr>
          <w:rFonts w:ascii="Times New Roman" w:hAnsi="Times New Roman" w:cs="Times New Roman"/>
          <w:b/>
          <w:sz w:val="52"/>
          <w:szCs w:val="40"/>
        </w:rPr>
        <w:t>South Halls Residence Association</w:t>
      </w:r>
    </w:p>
    <w:p w14:paraId="433994C5" w14:textId="605EA8BD" w:rsidR="0025265C" w:rsidRPr="00A931C1" w:rsidRDefault="0025265C" w:rsidP="0025265C">
      <w:pPr>
        <w:tabs>
          <w:tab w:val="left" w:pos="3280"/>
        </w:tabs>
        <w:rPr>
          <w:rFonts w:ascii="Times New Roman" w:hAnsi="Times New Roman" w:cs="Times New Roman"/>
          <w:bCs/>
          <w:sz w:val="30"/>
          <w:szCs w:val="30"/>
        </w:rPr>
      </w:pPr>
      <w:r>
        <w:rPr>
          <w:rFonts w:ascii="Times New Roman" w:hAnsi="Times New Roman" w:cs="Times New Roman"/>
          <w:b/>
          <w:sz w:val="30"/>
          <w:szCs w:val="30"/>
        </w:rPr>
        <w:t>Call to Order:</w:t>
      </w:r>
      <w:r w:rsidR="000371D4">
        <w:rPr>
          <w:rFonts w:ascii="Times New Roman" w:hAnsi="Times New Roman" w:cs="Times New Roman"/>
          <w:b/>
          <w:sz w:val="30"/>
          <w:szCs w:val="30"/>
        </w:rPr>
        <w:t xml:space="preserve"> </w:t>
      </w:r>
      <w:r w:rsidR="00625586">
        <w:rPr>
          <w:rFonts w:ascii="Times New Roman" w:hAnsi="Times New Roman" w:cs="Times New Roman"/>
          <w:b/>
          <w:sz w:val="30"/>
          <w:szCs w:val="30"/>
        </w:rPr>
        <w:t>6:35</w:t>
      </w:r>
    </w:p>
    <w:p w14:paraId="130D33E5" w14:textId="6DEAEACC" w:rsidR="0025265C" w:rsidRDefault="0025265C" w:rsidP="0025265C">
      <w:pPr>
        <w:tabs>
          <w:tab w:val="left" w:pos="3280"/>
        </w:tabs>
        <w:rPr>
          <w:rFonts w:ascii="Times New Roman" w:hAnsi="Times New Roman" w:cs="Times New Roman"/>
          <w:b/>
          <w:sz w:val="30"/>
          <w:szCs w:val="30"/>
        </w:rPr>
      </w:pPr>
      <w:r>
        <w:rPr>
          <w:rFonts w:ascii="Times New Roman" w:hAnsi="Times New Roman" w:cs="Times New Roman"/>
          <w:b/>
          <w:sz w:val="30"/>
          <w:szCs w:val="30"/>
        </w:rPr>
        <w:t>Roll Call:</w:t>
      </w:r>
    </w:p>
    <w:p w14:paraId="683E85A0" w14:textId="636F9552" w:rsidR="00625586" w:rsidRDefault="00625586" w:rsidP="00625586">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Kirsten Worrall—Curry—President</w:t>
      </w:r>
    </w:p>
    <w:p w14:paraId="2A400D3E" w14:textId="2EF765E2" w:rsidR="00625586" w:rsidRDefault="00625586" w:rsidP="00625586">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 xml:space="preserve">Ben </w:t>
      </w:r>
      <w:proofErr w:type="spellStart"/>
      <w:r>
        <w:rPr>
          <w:rFonts w:ascii="Times New Roman" w:hAnsi="Times New Roman" w:cs="Times New Roman"/>
          <w:b/>
          <w:sz w:val="30"/>
          <w:szCs w:val="30"/>
        </w:rPr>
        <w:t>Lakavage</w:t>
      </w:r>
      <w:proofErr w:type="spellEnd"/>
      <w:r>
        <w:rPr>
          <w:rFonts w:ascii="Times New Roman" w:hAnsi="Times New Roman" w:cs="Times New Roman"/>
          <w:b/>
          <w:sz w:val="30"/>
          <w:szCs w:val="30"/>
        </w:rPr>
        <w:t>—McElwain—AVP</w:t>
      </w:r>
    </w:p>
    <w:p w14:paraId="44FE2556" w14:textId="2D8F8AC2" w:rsidR="00625586" w:rsidRDefault="00625586" w:rsidP="00625586">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Jamie Levers—Stephens—Secretary</w:t>
      </w:r>
    </w:p>
    <w:p w14:paraId="76CAFAAE" w14:textId="2106F0C2" w:rsidR="00625586" w:rsidRDefault="00625586" w:rsidP="00625586">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Michael Hunter—Curry—Treasurer</w:t>
      </w:r>
    </w:p>
    <w:p w14:paraId="224F0C48" w14:textId="21BFF95E" w:rsidR="00625586" w:rsidRDefault="00625586" w:rsidP="00625586">
      <w:pPr>
        <w:tabs>
          <w:tab w:val="left" w:pos="3280"/>
        </w:tabs>
        <w:ind w:left="720"/>
        <w:rPr>
          <w:rFonts w:ascii="Times New Roman" w:hAnsi="Times New Roman" w:cs="Times New Roman"/>
          <w:b/>
          <w:sz w:val="30"/>
          <w:szCs w:val="30"/>
        </w:rPr>
      </w:pPr>
      <w:r>
        <w:rPr>
          <w:rFonts w:ascii="Times New Roman" w:hAnsi="Times New Roman" w:cs="Times New Roman"/>
          <w:b/>
          <w:sz w:val="30"/>
          <w:szCs w:val="30"/>
        </w:rPr>
        <w:t>Vincent Lamonica—</w:t>
      </w:r>
      <w:r w:rsidR="00C64A03">
        <w:rPr>
          <w:rFonts w:ascii="Times New Roman" w:hAnsi="Times New Roman" w:cs="Times New Roman"/>
          <w:b/>
          <w:sz w:val="30"/>
          <w:szCs w:val="30"/>
        </w:rPr>
        <w:t>McElwain</w:t>
      </w:r>
      <w:r>
        <w:rPr>
          <w:rFonts w:ascii="Times New Roman" w:hAnsi="Times New Roman" w:cs="Times New Roman"/>
          <w:b/>
          <w:sz w:val="30"/>
          <w:szCs w:val="30"/>
        </w:rPr>
        <w:t>—General Member</w:t>
      </w:r>
    </w:p>
    <w:p w14:paraId="7C8C81FF" w14:textId="77777777" w:rsidR="0025265C" w:rsidRDefault="0025265C" w:rsidP="0025265C">
      <w:pPr>
        <w:pStyle w:val="ListParagraph"/>
        <w:numPr>
          <w:ilvl w:val="0"/>
          <w:numId w:val="7"/>
        </w:numPr>
        <w:tabs>
          <w:tab w:val="left" w:pos="3280"/>
        </w:tabs>
        <w:rPr>
          <w:rFonts w:ascii="Times New Roman" w:hAnsi="Times New Roman" w:cs="Times New Roman"/>
          <w:sz w:val="30"/>
          <w:szCs w:val="30"/>
        </w:rPr>
      </w:pPr>
      <w:r>
        <w:rPr>
          <w:rFonts w:ascii="Times New Roman" w:hAnsi="Times New Roman" w:cs="Times New Roman"/>
          <w:sz w:val="30"/>
          <w:szCs w:val="30"/>
        </w:rPr>
        <w:t>State your name, hall, and position.</w:t>
      </w:r>
    </w:p>
    <w:p w14:paraId="3564217A" w14:textId="55A29242" w:rsidR="0025265C" w:rsidRPr="009425B1" w:rsidRDefault="0025265C" w:rsidP="0025265C">
      <w:pPr>
        <w:pStyle w:val="ListParagraph"/>
        <w:numPr>
          <w:ilvl w:val="0"/>
          <w:numId w:val="7"/>
        </w:numPr>
        <w:tabs>
          <w:tab w:val="left" w:pos="3280"/>
        </w:tabs>
        <w:rPr>
          <w:rFonts w:ascii="Times New Roman" w:hAnsi="Times New Roman" w:cs="Times New Roman"/>
          <w:sz w:val="30"/>
          <w:szCs w:val="30"/>
        </w:rPr>
      </w:pPr>
      <w:r>
        <w:rPr>
          <w:rFonts w:ascii="Times New Roman" w:hAnsi="Times New Roman" w:cs="Times New Roman"/>
          <w:sz w:val="30"/>
          <w:szCs w:val="30"/>
        </w:rPr>
        <w:t>Question of the Day:</w:t>
      </w:r>
      <w:r w:rsidR="00F927CB">
        <w:rPr>
          <w:rFonts w:ascii="Times New Roman" w:hAnsi="Times New Roman" w:cs="Times New Roman"/>
          <w:sz w:val="30"/>
          <w:szCs w:val="30"/>
        </w:rPr>
        <w:t xml:space="preserve"> What is your favorite comfort meal?</w:t>
      </w:r>
    </w:p>
    <w:p w14:paraId="5D651950" w14:textId="77777777" w:rsidR="0025265C" w:rsidRDefault="0025265C" w:rsidP="0025265C">
      <w:pPr>
        <w:spacing w:before="240"/>
        <w:rPr>
          <w:rFonts w:ascii="Times New Roman" w:hAnsi="Times New Roman" w:cs="Times New Roman"/>
          <w:b/>
          <w:sz w:val="30"/>
          <w:szCs w:val="30"/>
        </w:rPr>
      </w:pPr>
      <w:r>
        <w:rPr>
          <w:rFonts w:ascii="Times New Roman" w:hAnsi="Times New Roman" w:cs="Times New Roman"/>
          <w:b/>
          <w:sz w:val="30"/>
          <w:szCs w:val="30"/>
        </w:rPr>
        <w:t>Open student forum</w:t>
      </w:r>
    </w:p>
    <w:p w14:paraId="0A8903A8" w14:textId="5CCE4A50" w:rsidR="0025265C" w:rsidRDefault="0025265C" w:rsidP="0025265C">
      <w:pPr>
        <w:pStyle w:val="ListParagraph"/>
        <w:numPr>
          <w:ilvl w:val="0"/>
          <w:numId w:val="5"/>
        </w:numPr>
        <w:spacing w:before="240"/>
        <w:rPr>
          <w:rFonts w:ascii="Times New Roman" w:hAnsi="Times New Roman" w:cs="Times New Roman"/>
          <w:sz w:val="30"/>
          <w:szCs w:val="30"/>
        </w:rPr>
      </w:pPr>
      <w:r>
        <w:rPr>
          <w:rFonts w:ascii="Times New Roman" w:hAnsi="Times New Roman" w:cs="Times New Roman"/>
          <w:sz w:val="30"/>
          <w:szCs w:val="30"/>
        </w:rPr>
        <w:t>Any student here to speak on behalf of another student organization?</w:t>
      </w:r>
    </w:p>
    <w:p w14:paraId="7105BD9F" w14:textId="11588204" w:rsidR="00C64A03" w:rsidRPr="008174C7" w:rsidRDefault="00C64A03" w:rsidP="00C64A03">
      <w:pPr>
        <w:pStyle w:val="ListParagraph"/>
        <w:numPr>
          <w:ilvl w:val="1"/>
          <w:numId w:val="5"/>
        </w:numPr>
        <w:spacing w:before="240"/>
        <w:rPr>
          <w:rFonts w:ascii="Times New Roman" w:hAnsi="Times New Roman" w:cs="Times New Roman"/>
          <w:sz w:val="30"/>
          <w:szCs w:val="30"/>
        </w:rPr>
      </w:pPr>
      <w:r>
        <w:rPr>
          <w:rFonts w:ascii="Times New Roman" w:hAnsi="Times New Roman" w:cs="Times New Roman"/>
          <w:sz w:val="30"/>
          <w:szCs w:val="30"/>
        </w:rPr>
        <w:t>Nothing to report</w:t>
      </w:r>
    </w:p>
    <w:p w14:paraId="455E0598" w14:textId="77777777" w:rsidR="0025265C" w:rsidRPr="00BC1AF4" w:rsidRDefault="0025265C" w:rsidP="0025265C">
      <w:pPr>
        <w:spacing w:before="240"/>
        <w:rPr>
          <w:rFonts w:ascii="Times New Roman" w:hAnsi="Times New Roman" w:cs="Times New Roman"/>
          <w:b/>
          <w:sz w:val="30"/>
          <w:szCs w:val="30"/>
        </w:rPr>
      </w:pPr>
      <w:r w:rsidRPr="00BC1AF4">
        <w:rPr>
          <w:rFonts w:ascii="Times New Roman" w:hAnsi="Times New Roman" w:cs="Times New Roman"/>
          <w:b/>
          <w:sz w:val="30"/>
          <w:szCs w:val="30"/>
        </w:rPr>
        <w:t>Liaison and Representative Reports</w:t>
      </w:r>
    </w:p>
    <w:p w14:paraId="43096F96" w14:textId="77777777" w:rsidR="0025265C" w:rsidRPr="00850E07" w:rsidRDefault="0025265C" w:rsidP="0025265C">
      <w:pPr>
        <w:pStyle w:val="ListParagraph"/>
        <w:numPr>
          <w:ilvl w:val="0"/>
          <w:numId w:val="1"/>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Housing and Food Services Liaison- </w:t>
      </w:r>
      <w:r>
        <w:rPr>
          <w:rFonts w:ascii="Times New Roman" w:hAnsi="Times New Roman" w:cs="Times New Roman"/>
          <w:b/>
          <w:sz w:val="30"/>
          <w:szCs w:val="30"/>
        </w:rPr>
        <w:t>OPEN</w:t>
      </w:r>
    </w:p>
    <w:p w14:paraId="5C0A9F63" w14:textId="77777777" w:rsidR="0025265C" w:rsidRDefault="0025265C" w:rsidP="0025265C">
      <w:pPr>
        <w:pStyle w:val="ListParagraph"/>
        <w:numPr>
          <w:ilvl w:val="0"/>
          <w:numId w:val="1"/>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ARHS Representatives- </w:t>
      </w:r>
      <w:r>
        <w:rPr>
          <w:rFonts w:ascii="Times New Roman" w:hAnsi="Times New Roman" w:cs="Times New Roman"/>
          <w:b/>
          <w:sz w:val="30"/>
          <w:szCs w:val="30"/>
        </w:rPr>
        <w:t>OPEN</w:t>
      </w:r>
    </w:p>
    <w:p w14:paraId="1E918743" w14:textId="77777777" w:rsidR="0025265C" w:rsidRPr="0044632E" w:rsidRDefault="0025265C" w:rsidP="0025265C">
      <w:pPr>
        <w:pStyle w:val="ListParagraph"/>
        <w:numPr>
          <w:ilvl w:val="0"/>
          <w:numId w:val="1"/>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PanHellenic Representatives- </w:t>
      </w:r>
      <w:r>
        <w:rPr>
          <w:rFonts w:ascii="Times New Roman" w:hAnsi="Times New Roman" w:cs="Times New Roman"/>
          <w:b/>
          <w:sz w:val="30"/>
          <w:szCs w:val="30"/>
        </w:rPr>
        <w:t>OPEN</w:t>
      </w:r>
    </w:p>
    <w:p w14:paraId="4FFED733" w14:textId="77777777" w:rsidR="0025265C" w:rsidRDefault="0025265C" w:rsidP="0025265C">
      <w:pPr>
        <w:spacing w:before="240"/>
        <w:rPr>
          <w:rFonts w:ascii="Times New Roman" w:hAnsi="Times New Roman" w:cs="Times New Roman"/>
          <w:sz w:val="30"/>
          <w:szCs w:val="30"/>
        </w:rPr>
      </w:pPr>
      <w:r>
        <w:rPr>
          <w:rFonts w:ascii="Times New Roman" w:hAnsi="Times New Roman" w:cs="Times New Roman"/>
          <w:b/>
          <w:sz w:val="30"/>
          <w:szCs w:val="30"/>
        </w:rPr>
        <w:t xml:space="preserve">Advisor Report- </w:t>
      </w:r>
      <w:r>
        <w:rPr>
          <w:rFonts w:ascii="Times New Roman" w:hAnsi="Times New Roman" w:cs="Times New Roman"/>
          <w:sz w:val="30"/>
          <w:szCs w:val="30"/>
        </w:rPr>
        <w:t xml:space="preserve">Nick </w:t>
      </w:r>
      <w:proofErr w:type="spellStart"/>
      <w:r>
        <w:rPr>
          <w:rFonts w:ascii="Times New Roman" w:hAnsi="Times New Roman" w:cs="Times New Roman"/>
          <w:sz w:val="30"/>
          <w:szCs w:val="30"/>
        </w:rPr>
        <w:t>Pazdziorko</w:t>
      </w:r>
      <w:proofErr w:type="spellEnd"/>
      <w:r>
        <w:rPr>
          <w:rFonts w:ascii="Times New Roman" w:hAnsi="Times New Roman" w:cs="Times New Roman"/>
          <w:sz w:val="30"/>
          <w:szCs w:val="30"/>
        </w:rPr>
        <w:t xml:space="preserve"> (</w:t>
      </w:r>
      <w:hyperlink r:id="rId7" w:history="1">
        <w:r w:rsidRPr="00602BE3">
          <w:rPr>
            <w:rStyle w:val="Hyperlink"/>
            <w:rFonts w:ascii="Times New Roman" w:hAnsi="Times New Roman" w:cs="Times New Roman"/>
            <w:sz w:val="30"/>
            <w:szCs w:val="30"/>
          </w:rPr>
          <w:t>nxp160@psu.edu</w:t>
        </w:r>
      </w:hyperlink>
      <w:r>
        <w:rPr>
          <w:rFonts w:ascii="Times New Roman" w:hAnsi="Times New Roman" w:cs="Times New Roman"/>
          <w:sz w:val="30"/>
          <w:szCs w:val="30"/>
        </w:rPr>
        <w:t xml:space="preserve">) &amp; John </w:t>
      </w:r>
      <w:proofErr w:type="spellStart"/>
      <w:r>
        <w:rPr>
          <w:rFonts w:ascii="Times New Roman" w:hAnsi="Times New Roman" w:cs="Times New Roman"/>
          <w:sz w:val="30"/>
          <w:szCs w:val="30"/>
        </w:rPr>
        <w:t>Becksvoort</w:t>
      </w:r>
      <w:proofErr w:type="spellEnd"/>
      <w:r>
        <w:rPr>
          <w:rFonts w:ascii="Times New Roman" w:hAnsi="Times New Roman" w:cs="Times New Roman"/>
          <w:sz w:val="30"/>
          <w:szCs w:val="30"/>
        </w:rPr>
        <w:t xml:space="preserve"> (</w:t>
      </w:r>
      <w:hyperlink r:id="rId8" w:history="1">
        <w:r w:rsidRPr="00F01573">
          <w:rPr>
            <w:rStyle w:val="Hyperlink"/>
            <w:rFonts w:ascii="Times New Roman" w:hAnsi="Times New Roman" w:cs="Times New Roman"/>
            <w:sz w:val="30"/>
            <w:szCs w:val="30"/>
          </w:rPr>
          <w:t>jlb1000@psu.edu</w:t>
        </w:r>
      </w:hyperlink>
      <w:r>
        <w:rPr>
          <w:rFonts w:ascii="Times New Roman" w:hAnsi="Times New Roman" w:cs="Times New Roman"/>
          <w:sz w:val="30"/>
          <w:szCs w:val="30"/>
        </w:rPr>
        <w:t>)</w:t>
      </w:r>
    </w:p>
    <w:p w14:paraId="7E92B2C3" w14:textId="77777777" w:rsidR="0025265C" w:rsidRPr="009425B1" w:rsidRDefault="0025265C" w:rsidP="0025265C">
      <w:pPr>
        <w:spacing w:before="240"/>
        <w:rPr>
          <w:rFonts w:ascii="Times New Roman" w:hAnsi="Times New Roman" w:cs="Times New Roman"/>
          <w:sz w:val="30"/>
          <w:szCs w:val="30"/>
        </w:rPr>
      </w:pPr>
      <w:r w:rsidRPr="006B7EAF">
        <w:rPr>
          <w:rFonts w:ascii="Times New Roman" w:hAnsi="Times New Roman" w:cs="Times New Roman"/>
          <w:b/>
          <w:sz w:val="30"/>
          <w:szCs w:val="30"/>
        </w:rPr>
        <w:t>Appointed Officer Reports</w:t>
      </w:r>
    </w:p>
    <w:p w14:paraId="5CE0F0FA" w14:textId="77777777" w:rsidR="0025265C" w:rsidRPr="00431D9A"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Social- </w:t>
      </w:r>
      <w:r>
        <w:rPr>
          <w:rFonts w:ascii="Times New Roman" w:hAnsi="Times New Roman" w:cs="Times New Roman"/>
          <w:b/>
          <w:sz w:val="30"/>
          <w:szCs w:val="30"/>
        </w:rPr>
        <w:t>OPEN</w:t>
      </w:r>
    </w:p>
    <w:p w14:paraId="3C8996B0" w14:textId="77777777" w:rsidR="0025265C" w:rsidRPr="00431D9A"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Webmaster-</w:t>
      </w:r>
      <w:r>
        <w:rPr>
          <w:rFonts w:ascii="Times New Roman" w:hAnsi="Times New Roman" w:cs="Times New Roman"/>
          <w:b/>
          <w:sz w:val="30"/>
          <w:szCs w:val="30"/>
        </w:rPr>
        <w:t xml:space="preserve"> OPEN</w:t>
      </w:r>
    </w:p>
    <w:p w14:paraId="0566BF0C" w14:textId="77777777" w:rsidR="0025265C"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Diversity- </w:t>
      </w:r>
      <w:r>
        <w:rPr>
          <w:rFonts w:ascii="Times New Roman" w:hAnsi="Times New Roman" w:cs="Times New Roman"/>
          <w:b/>
          <w:sz w:val="30"/>
          <w:szCs w:val="30"/>
        </w:rPr>
        <w:t>OPEN</w:t>
      </w:r>
      <w:r>
        <w:rPr>
          <w:rFonts w:ascii="Times New Roman" w:hAnsi="Times New Roman" w:cs="Times New Roman"/>
          <w:sz w:val="30"/>
          <w:szCs w:val="30"/>
        </w:rPr>
        <w:t xml:space="preserve"> </w:t>
      </w:r>
    </w:p>
    <w:p w14:paraId="51BBF26B" w14:textId="77777777" w:rsidR="0025265C" w:rsidRPr="00431D9A"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THON- </w:t>
      </w:r>
      <w:r>
        <w:rPr>
          <w:rFonts w:ascii="Times New Roman" w:hAnsi="Times New Roman" w:cs="Times New Roman"/>
          <w:b/>
          <w:sz w:val="30"/>
          <w:szCs w:val="30"/>
        </w:rPr>
        <w:t>OPEN</w:t>
      </w:r>
    </w:p>
    <w:p w14:paraId="324FE284" w14:textId="77777777" w:rsidR="0025265C" w:rsidRPr="00431D9A"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lastRenderedPageBreak/>
        <w:t xml:space="preserve">Fundraising- </w:t>
      </w:r>
      <w:r>
        <w:rPr>
          <w:rFonts w:ascii="Times New Roman" w:hAnsi="Times New Roman" w:cs="Times New Roman"/>
          <w:b/>
          <w:sz w:val="30"/>
          <w:szCs w:val="30"/>
        </w:rPr>
        <w:t>OPEN</w:t>
      </w:r>
    </w:p>
    <w:p w14:paraId="31842F46" w14:textId="4786D661" w:rsidR="0025265C" w:rsidRPr="00C64A03" w:rsidRDefault="0025265C" w:rsidP="0025265C">
      <w:pPr>
        <w:pStyle w:val="ListParagraph"/>
        <w:numPr>
          <w:ilvl w:val="0"/>
          <w:numId w:val="2"/>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Sustainability- </w:t>
      </w:r>
      <w:r>
        <w:rPr>
          <w:rFonts w:ascii="Times New Roman" w:hAnsi="Times New Roman" w:cs="Times New Roman"/>
          <w:b/>
          <w:sz w:val="30"/>
          <w:szCs w:val="30"/>
        </w:rPr>
        <w:t>OPEN</w:t>
      </w:r>
    </w:p>
    <w:p w14:paraId="371652F8" w14:textId="77777777" w:rsidR="0025265C" w:rsidRPr="005C6DCB" w:rsidRDefault="0025265C" w:rsidP="0025265C">
      <w:pPr>
        <w:spacing w:before="240" w:line="276" w:lineRule="auto"/>
        <w:rPr>
          <w:rFonts w:ascii="Times New Roman" w:hAnsi="Times New Roman" w:cs="Times New Roman"/>
          <w:b/>
          <w:sz w:val="30"/>
          <w:szCs w:val="30"/>
        </w:rPr>
      </w:pPr>
      <w:r w:rsidRPr="005C6DCB">
        <w:rPr>
          <w:rFonts w:ascii="Times New Roman" w:hAnsi="Times New Roman" w:cs="Times New Roman"/>
          <w:b/>
          <w:sz w:val="30"/>
          <w:szCs w:val="30"/>
        </w:rPr>
        <w:t>Executive Officer Reports</w:t>
      </w:r>
    </w:p>
    <w:p w14:paraId="6E79B2F5" w14:textId="1ADB1DA2" w:rsidR="0025265C" w:rsidRPr="00C64A03" w:rsidRDefault="0025265C" w:rsidP="001B2781">
      <w:pPr>
        <w:pStyle w:val="ListParagraph"/>
        <w:numPr>
          <w:ilvl w:val="0"/>
          <w:numId w:val="3"/>
        </w:numPr>
        <w:spacing w:before="240" w:line="276" w:lineRule="auto"/>
        <w:rPr>
          <w:rFonts w:ascii="Times New Roman" w:hAnsi="Times New Roman" w:cs="Times New Roman"/>
          <w:b/>
          <w:sz w:val="30"/>
          <w:szCs w:val="30"/>
        </w:rPr>
      </w:pPr>
      <w:r w:rsidRPr="008F193F">
        <w:rPr>
          <w:rFonts w:ascii="Times New Roman" w:hAnsi="Times New Roman" w:cs="Times New Roman"/>
          <w:sz w:val="30"/>
          <w:szCs w:val="30"/>
        </w:rPr>
        <w:t xml:space="preserve">President – </w:t>
      </w:r>
      <w:r w:rsidR="001B2781">
        <w:rPr>
          <w:rFonts w:ascii="Times New Roman" w:hAnsi="Times New Roman" w:cs="Times New Roman"/>
          <w:b/>
          <w:sz w:val="30"/>
          <w:szCs w:val="30"/>
        </w:rPr>
        <w:t xml:space="preserve">Kirsten Worrall </w:t>
      </w:r>
      <w:r w:rsidR="001B2781">
        <w:rPr>
          <w:rFonts w:ascii="Times New Roman" w:hAnsi="Times New Roman" w:cs="Times New Roman"/>
          <w:sz w:val="30"/>
          <w:szCs w:val="30"/>
        </w:rPr>
        <w:t>(</w:t>
      </w:r>
      <w:hyperlink r:id="rId9" w:history="1">
        <w:r w:rsidR="001B2781" w:rsidRPr="00F01573">
          <w:rPr>
            <w:rStyle w:val="Hyperlink"/>
            <w:rFonts w:ascii="Times New Roman" w:hAnsi="Times New Roman" w:cs="Times New Roman"/>
            <w:sz w:val="30"/>
            <w:szCs w:val="30"/>
          </w:rPr>
          <w:t>kpw5273@psu.edu</w:t>
        </w:r>
      </w:hyperlink>
      <w:r w:rsidR="001B2781">
        <w:rPr>
          <w:rFonts w:ascii="Times New Roman" w:hAnsi="Times New Roman" w:cs="Times New Roman"/>
          <w:sz w:val="30"/>
          <w:szCs w:val="30"/>
        </w:rPr>
        <w:t xml:space="preserve">) </w:t>
      </w:r>
    </w:p>
    <w:p w14:paraId="630C93E2" w14:textId="7CF39254" w:rsidR="00C64A03" w:rsidRPr="001B2781" w:rsidRDefault="00C64A03" w:rsidP="00C64A03">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Kirsten: Worked on Google form again. Created advertisement for the advisors. </w:t>
      </w:r>
    </w:p>
    <w:p w14:paraId="5C0576B6" w14:textId="27419122" w:rsidR="001B2781" w:rsidRDefault="0025265C" w:rsidP="001B2781">
      <w:pPr>
        <w:pStyle w:val="ListParagraph"/>
        <w:numPr>
          <w:ilvl w:val="0"/>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Administrative Vice President (AVP)- </w:t>
      </w:r>
      <w:r w:rsidR="001B2781" w:rsidRPr="008F193F">
        <w:rPr>
          <w:rFonts w:ascii="Times New Roman" w:hAnsi="Times New Roman" w:cs="Times New Roman"/>
          <w:b/>
          <w:sz w:val="30"/>
          <w:szCs w:val="30"/>
        </w:rPr>
        <w:t xml:space="preserve">Ben </w:t>
      </w:r>
      <w:proofErr w:type="spellStart"/>
      <w:r w:rsidR="001B2781" w:rsidRPr="008F193F">
        <w:rPr>
          <w:rFonts w:ascii="Times New Roman" w:hAnsi="Times New Roman" w:cs="Times New Roman"/>
          <w:b/>
          <w:sz w:val="30"/>
          <w:szCs w:val="30"/>
        </w:rPr>
        <w:t>Lakavage</w:t>
      </w:r>
      <w:proofErr w:type="spellEnd"/>
      <w:r w:rsidR="001B2781">
        <w:rPr>
          <w:rFonts w:ascii="Times New Roman" w:hAnsi="Times New Roman" w:cs="Times New Roman"/>
          <w:b/>
          <w:sz w:val="30"/>
          <w:szCs w:val="30"/>
        </w:rPr>
        <w:t xml:space="preserve"> </w:t>
      </w:r>
      <w:r w:rsidR="001B2781" w:rsidRPr="008F193F">
        <w:rPr>
          <w:rFonts w:ascii="Times New Roman" w:hAnsi="Times New Roman" w:cs="Times New Roman"/>
          <w:sz w:val="30"/>
          <w:szCs w:val="30"/>
        </w:rPr>
        <w:t>(</w:t>
      </w:r>
      <w:hyperlink r:id="rId10" w:history="1">
        <w:r w:rsidR="001B2781" w:rsidRPr="008F193F">
          <w:rPr>
            <w:rStyle w:val="Hyperlink"/>
            <w:rFonts w:ascii="Times New Roman" w:hAnsi="Times New Roman" w:cs="Times New Roman"/>
            <w:sz w:val="30"/>
            <w:szCs w:val="30"/>
          </w:rPr>
          <w:t>bzl5349@psu.edu</w:t>
        </w:r>
      </w:hyperlink>
      <w:r w:rsidR="001B2781" w:rsidRPr="008F193F">
        <w:rPr>
          <w:rFonts w:ascii="Times New Roman" w:hAnsi="Times New Roman" w:cs="Times New Roman"/>
          <w:sz w:val="30"/>
          <w:szCs w:val="30"/>
        </w:rPr>
        <w:t>)</w:t>
      </w:r>
    </w:p>
    <w:p w14:paraId="19699F7E" w14:textId="47D668AD" w:rsidR="00C64A03" w:rsidRPr="001B2781" w:rsidRDefault="00C64A03" w:rsidP="00C64A03">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Ben: PHRA is doing in-person events so SHRA should, too.</w:t>
      </w:r>
    </w:p>
    <w:p w14:paraId="3DCCC80A" w14:textId="077A8F84" w:rsidR="0025265C" w:rsidRPr="00C64A03" w:rsidRDefault="0025265C" w:rsidP="0025265C">
      <w:pPr>
        <w:pStyle w:val="ListParagraph"/>
        <w:numPr>
          <w:ilvl w:val="0"/>
          <w:numId w:val="3"/>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Executive Vice President (EVP)- </w:t>
      </w:r>
      <w:r w:rsidR="001B2781">
        <w:rPr>
          <w:rFonts w:ascii="Times New Roman" w:hAnsi="Times New Roman" w:cs="Times New Roman"/>
          <w:b/>
          <w:sz w:val="30"/>
          <w:szCs w:val="30"/>
        </w:rPr>
        <w:t xml:space="preserve">Tatiana Redmond </w:t>
      </w:r>
      <w:r w:rsidR="001B2781">
        <w:rPr>
          <w:rFonts w:ascii="Times New Roman" w:hAnsi="Times New Roman" w:cs="Times New Roman"/>
          <w:bCs/>
          <w:sz w:val="30"/>
          <w:szCs w:val="30"/>
        </w:rPr>
        <w:t>(</w:t>
      </w:r>
      <w:hyperlink r:id="rId11" w:history="1">
        <w:r w:rsidR="001B2781" w:rsidRPr="005927FE">
          <w:rPr>
            <w:rStyle w:val="Hyperlink"/>
            <w:rFonts w:ascii="Times New Roman" w:hAnsi="Times New Roman" w:cs="Times New Roman"/>
            <w:bCs/>
            <w:sz w:val="30"/>
            <w:szCs w:val="30"/>
          </w:rPr>
          <w:t>tdr5225@psu.edu</w:t>
        </w:r>
      </w:hyperlink>
      <w:r w:rsidR="001B2781">
        <w:rPr>
          <w:rFonts w:ascii="Times New Roman" w:hAnsi="Times New Roman" w:cs="Times New Roman"/>
          <w:bCs/>
          <w:sz w:val="30"/>
          <w:szCs w:val="30"/>
        </w:rPr>
        <w:t xml:space="preserve">) </w:t>
      </w:r>
    </w:p>
    <w:p w14:paraId="03E06631" w14:textId="6A1CD6AF" w:rsidR="00C64A03" w:rsidRPr="00D235E1" w:rsidRDefault="00C64A03" w:rsidP="00C64A03">
      <w:pPr>
        <w:pStyle w:val="ListParagraph"/>
        <w:numPr>
          <w:ilvl w:val="1"/>
          <w:numId w:val="3"/>
        </w:numPr>
        <w:spacing w:before="240" w:line="276" w:lineRule="auto"/>
        <w:rPr>
          <w:rFonts w:ascii="Times New Roman" w:hAnsi="Times New Roman" w:cs="Times New Roman"/>
          <w:sz w:val="30"/>
          <w:szCs w:val="30"/>
        </w:rPr>
      </w:pPr>
      <w:r>
        <w:rPr>
          <w:rFonts w:ascii="Times New Roman" w:hAnsi="Times New Roman" w:cs="Times New Roman"/>
          <w:bCs/>
          <w:sz w:val="30"/>
          <w:szCs w:val="30"/>
        </w:rPr>
        <w:t>Nothing to report</w:t>
      </w:r>
    </w:p>
    <w:p w14:paraId="7422F003" w14:textId="6F64E1AC" w:rsidR="0025265C" w:rsidRPr="00C64A03" w:rsidRDefault="0025265C" w:rsidP="0025265C">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Secretary- </w:t>
      </w:r>
      <w:r>
        <w:rPr>
          <w:rFonts w:ascii="Times New Roman" w:hAnsi="Times New Roman" w:cs="Times New Roman"/>
          <w:b/>
          <w:sz w:val="30"/>
          <w:szCs w:val="30"/>
        </w:rPr>
        <w:t xml:space="preserve">Jamie Levers </w:t>
      </w:r>
      <w:r>
        <w:rPr>
          <w:rFonts w:ascii="Times New Roman" w:hAnsi="Times New Roman" w:cs="Times New Roman"/>
          <w:sz w:val="30"/>
          <w:szCs w:val="30"/>
        </w:rPr>
        <w:t>(</w:t>
      </w:r>
      <w:hyperlink r:id="rId12" w:history="1">
        <w:r w:rsidRPr="00954078">
          <w:rPr>
            <w:rStyle w:val="Hyperlink"/>
            <w:rFonts w:ascii="Times New Roman" w:hAnsi="Times New Roman" w:cs="Times New Roman"/>
            <w:sz w:val="30"/>
            <w:szCs w:val="30"/>
          </w:rPr>
          <w:t>jvl6305@psu.edu</w:t>
        </w:r>
      </w:hyperlink>
      <w:r>
        <w:rPr>
          <w:rFonts w:ascii="Times New Roman" w:hAnsi="Times New Roman" w:cs="Times New Roman"/>
          <w:sz w:val="30"/>
          <w:szCs w:val="30"/>
        </w:rPr>
        <w:t xml:space="preserve">) </w:t>
      </w:r>
    </w:p>
    <w:p w14:paraId="0C327095" w14:textId="624659EC" w:rsidR="00C64A03" w:rsidRPr="0025265C" w:rsidRDefault="00C64A03" w:rsidP="00C64A03">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Nothing to report</w:t>
      </w:r>
    </w:p>
    <w:p w14:paraId="7B5E8EC2" w14:textId="7E8382C7" w:rsidR="0025265C" w:rsidRPr="001B2781" w:rsidRDefault="0025265C" w:rsidP="001B2781">
      <w:pPr>
        <w:pStyle w:val="ListParagraph"/>
        <w:numPr>
          <w:ilvl w:val="0"/>
          <w:numId w:val="3"/>
        </w:numPr>
        <w:spacing w:before="240" w:line="276" w:lineRule="auto"/>
        <w:rPr>
          <w:rFonts w:ascii="Times New Roman" w:hAnsi="Times New Roman" w:cs="Times New Roman"/>
          <w:b/>
          <w:sz w:val="30"/>
          <w:szCs w:val="30"/>
        </w:rPr>
      </w:pPr>
      <w:r>
        <w:rPr>
          <w:rFonts w:ascii="Times New Roman" w:hAnsi="Times New Roman" w:cs="Times New Roman"/>
          <w:sz w:val="30"/>
          <w:szCs w:val="30"/>
        </w:rPr>
        <w:t xml:space="preserve">Treasurer- </w:t>
      </w:r>
      <w:bookmarkStart w:id="0" w:name="_Hlk50030172"/>
      <w:r w:rsidR="001B2781">
        <w:rPr>
          <w:rFonts w:ascii="Times New Roman" w:hAnsi="Times New Roman" w:cs="Times New Roman"/>
          <w:b/>
          <w:sz w:val="30"/>
          <w:szCs w:val="30"/>
        </w:rPr>
        <w:t xml:space="preserve">Michael Hunter </w:t>
      </w:r>
      <w:r w:rsidR="001B2781">
        <w:rPr>
          <w:rFonts w:ascii="Times New Roman" w:hAnsi="Times New Roman" w:cs="Times New Roman"/>
          <w:sz w:val="30"/>
          <w:szCs w:val="30"/>
        </w:rPr>
        <w:t>(</w:t>
      </w:r>
      <w:hyperlink r:id="rId13" w:history="1">
        <w:r w:rsidR="001B2781" w:rsidRPr="006336A6">
          <w:rPr>
            <w:rStyle w:val="Hyperlink"/>
            <w:rFonts w:ascii="Times New Roman" w:hAnsi="Times New Roman" w:cs="Times New Roman"/>
            <w:sz w:val="30"/>
            <w:szCs w:val="30"/>
          </w:rPr>
          <w:t>mzh5835@psu.edu</w:t>
        </w:r>
      </w:hyperlink>
      <w:r w:rsidR="001B2781">
        <w:rPr>
          <w:rFonts w:ascii="Times New Roman" w:hAnsi="Times New Roman" w:cs="Times New Roman"/>
          <w:sz w:val="30"/>
          <w:szCs w:val="30"/>
        </w:rPr>
        <w:t xml:space="preserve">) </w:t>
      </w:r>
    </w:p>
    <w:bookmarkEnd w:id="0"/>
    <w:p w14:paraId="7597A96D" w14:textId="34A722C6" w:rsidR="0025265C" w:rsidRPr="00760F72" w:rsidRDefault="0025265C" w:rsidP="0025265C">
      <w:pPr>
        <w:pStyle w:val="ListParagraph"/>
        <w:numPr>
          <w:ilvl w:val="1"/>
          <w:numId w:val="3"/>
        </w:numPr>
        <w:spacing w:before="240" w:line="276" w:lineRule="auto"/>
        <w:rPr>
          <w:rFonts w:ascii="Times New Roman" w:hAnsi="Times New Roman" w:cs="Times New Roman"/>
          <w:b/>
          <w:sz w:val="30"/>
          <w:szCs w:val="30"/>
        </w:rPr>
      </w:pPr>
      <w:r>
        <w:rPr>
          <w:rFonts w:ascii="Times New Roman" w:hAnsi="Times New Roman" w:cs="Times New Roman"/>
          <w:bCs/>
          <w:sz w:val="30"/>
          <w:szCs w:val="30"/>
        </w:rPr>
        <w:t>Current</w:t>
      </w:r>
      <w:r w:rsidR="00F927CB">
        <w:rPr>
          <w:rFonts w:ascii="Times New Roman" w:hAnsi="Times New Roman" w:cs="Times New Roman"/>
          <w:bCs/>
          <w:sz w:val="30"/>
          <w:szCs w:val="30"/>
        </w:rPr>
        <w:t xml:space="preserve"> Balance</w:t>
      </w:r>
      <w:r>
        <w:rPr>
          <w:rFonts w:ascii="Times New Roman" w:hAnsi="Times New Roman" w:cs="Times New Roman"/>
          <w:bCs/>
          <w:sz w:val="30"/>
          <w:szCs w:val="30"/>
        </w:rPr>
        <w:t xml:space="preserve">: </w:t>
      </w:r>
      <w:r w:rsidR="00C64A03">
        <w:rPr>
          <w:rFonts w:ascii="Times New Roman" w:hAnsi="Times New Roman" w:cs="Times New Roman"/>
          <w:bCs/>
          <w:sz w:val="30"/>
          <w:szCs w:val="30"/>
        </w:rPr>
        <w:t>$1, 998.23</w:t>
      </w:r>
    </w:p>
    <w:p w14:paraId="564BABAA" w14:textId="77777777" w:rsidR="0025265C" w:rsidRDefault="0025265C" w:rsidP="0025265C">
      <w:pPr>
        <w:spacing w:before="240" w:line="276" w:lineRule="auto"/>
        <w:rPr>
          <w:rFonts w:ascii="Times New Roman" w:hAnsi="Times New Roman" w:cs="Times New Roman"/>
          <w:b/>
          <w:sz w:val="30"/>
          <w:szCs w:val="30"/>
        </w:rPr>
      </w:pPr>
      <w:r>
        <w:rPr>
          <w:rFonts w:ascii="Times New Roman" w:hAnsi="Times New Roman" w:cs="Times New Roman"/>
          <w:b/>
          <w:sz w:val="30"/>
          <w:szCs w:val="30"/>
        </w:rPr>
        <w:t>Open Discussion</w:t>
      </w:r>
    </w:p>
    <w:p w14:paraId="30057658" w14:textId="7CCF9A0A" w:rsidR="0025265C" w:rsidRPr="00C64A03" w:rsidRDefault="00C64A03" w:rsidP="0025265C">
      <w:pPr>
        <w:pStyle w:val="ListParagraph"/>
        <w:numPr>
          <w:ilvl w:val="0"/>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Events</w:t>
      </w:r>
    </w:p>
    <w:p w14:paraId="43557BE0" w14:textId="2F49EAA8" w:rsidR="00C64A03" w:rsidRPr="00C64A03" w:rsidRDefault="00C64A03"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Kirsten: How would we do in-person events?</w:t>
      </w:r>
    </w:p>
    <w:p w14:paraId="41BBEC19" w14:textId="492D11A8" w:rsidR="00C64A03" w:rsidRPr="00C64A03" w:rsidRDefault="00C64A03"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 xml:space="preserve">Ben: PHRA is doing it in their lounges which </w:t>
      </w:r>
      <w:proofErr w:type="spellStart"/>
      <w:r>
        <w:rPr>
          <w:rFonts w:ascii="Times New Roman" w:hAnsi="Times New Roman" w:cs="Times New Roman"/>
          <w:bCs/>
          <w:sz w:val="30"/>
          <w:szCs w:val="30"/>
        </w:rPr>
        <w:t>Redifer</w:t>
      </w:r>
      <w:proofErr w:type="spellEnd"/>
      <w:r>
        <w:rPr>
          <w:rFonts w:ascii="Times New Roman" w:hAnsi="Times New Roman" w:cs="Times New Roman"/>
          <w:bCs/>
          <w:sz w:val="30"/>
          <w:szCs w:val="30"/>
        </w:rPr>
        <w:t xml:space="preserve"> does not have. Would have to do around Louie’s or surrounding grassy areas. Would have to get it approved. Could do </w:t>
      </w:r>
      <w:r w:rsidR="004E5F98">
        <w:rPr>
          <w:rFonts w:ascii="Times New Roman" w:hAnsi="Times New Roman" w:cs="Times New Roman"/>
          <w:bCs/>
          <w:sz w:val="30"/>
          <w:szCs w:val="30"/>
        </w:rPr>
        <w:t>sand jars</w:t>
      </w:r>
      <w:r>
        <w:rPr>
          <w:rFonts w:ascii="Times New Roman" w:hAnsi="Times New Roman" w:cs="Times New Roman"/>
          <w:bCs/>
          <w:sz w:val="30"/>
          <w:szCs w:val="30"/>
        </w:rPr>
        <w:t>, tie dye, etc.</w:t>
      </w:r>
    </w:p>
    <w:p w14:paraId="500E9143" w14:textId="176B5595" w:rsidR="00C64A03" w:rsidRPr="00C64A03" w:rsidRDefault="00C64A03"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Kirsten: It’s getting cold out. Assuming we stay until November, how would we do events outside?</w:t>
      </w:r>
    </w:p>
    <w:p w14:paraId="0BBEF9FE" w14:textId="2CF4CE07" w:rsidR="00C64A03" w:rsidRPr="00C64A03" w:rsidRDefault="00C64A03"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 xml:space="preserve">Ben: Atherton has space but I don’t know what it would take to get that space. Main Atherton space is open to anyone. Could do an assembly line type of thing, like a grab-and-go event. Study breaks are still on the table. </w:t>
      </w:r>
    </w:p>
    <w:p w14:paraId="46909B90" w14:textId="1465E24C" w:rsidR="00C64A03" w:rsidRPr="004E5F98" w:rsidRDefault="00C64A03"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lastRenderedPageBreak/>
        <w:t xml:space="preserve">Kirsten: We don’t have a lot of room in </w:t>
      </w:r>
      <w:proofErr w:type="spellStart"/>
      <w:r>
        <w:rPr>
          <w:rFonts w:ascii="Times New Roman" w:hAnsi="Times New Roman" w:cs="Times New Roman"/>
          <w:bCs/>
          <w:sz w:val="30"/>
          <w:szCs w:val="30"/>
        </w:rPr>
        <w:t>Redifer</w:t>
      </w:r>
      <w:proofErr w:type="spellEnd"/>
      <w:r>
        <w:rPr>
          <w:rFonts w:ascii="Times New Roman" w:hAnsi="Times New Roman" w:cs="Times New Roman"/>
          <w:bCs/>
          <w:sz w:val="30"/>
          <w:szCs w:val="30"/>
        </w:rPr>
        <w:t xml:space="preserve"> to do events, which is why we’re holding Zoom meetings. Ben, try to figure this out and bring it to the next meeting. HUB has craft stuff in reference to grab-and-go; could do something similar.</w:t>
      </w:r>
    </w:p>
    <w:p w14:paraId="23A72E04" w14:textId="6581B425" w:rsidR="004E5F98" w:rsidRPr="004E5F98" w:rsidRDefault="004E5F98"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Michael: Even just doing study breaks would be a more than acceptable thing to do.</w:t>
      </w:r>
    </w:p>
    <w:p w14:paraId="3BE8EA2D" w14:textId="72B7D722" w:rsidR="004E5F98" w:rsidRPr="004E5F98" w:rsidRDefault="004E5F98"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Ben: Food for study breaks would have to be pre-packaged like cookies in dining halls.</w:t>
      </w:r>
    </w:p>
    <w:p w14:paraId="11C5288B" w14:textId="543A243F" w:rsidR="004E5F98" w:rsidRPr="004E5F98" w:rsidRDefault="004E5F98"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Kirsten: We should try to do grab-and-go events like crafts and try to do them in a small area. It’s a good alternative and could make it cheaper.</w:t>
      </w:r>
    </w:p>
    <w:p w14:paraId="558D5AC1" w14:textId="1DBA5135" w:rsidR="004E5F98" w:rsidRPr="004E5F98" w:rsidRDefault="004E5F98"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Vinny: HUB has grab-and-go’s as well as empty space that might be used.</w:t>
      </w:r>
    </w:p>
    <w:p w14:paraId="0FCA1F85" w14:textId="68EC94C4" w:rsidR="004E5F98" w:rsidRPr="004E5F98" w:rsidRDefault="004E5F98"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Kirsten: We try to stick in South Proper/East View/ Nittany Apartments since we’re SHRA; however, we could try and expand on the idea since it’s a good idea.</w:t>
      </w:r>
    </w:p>
    <w:p w14:paraId="571418C4" w14:textId="61DB5E40" w:rsidR="004E5F98" w:rsidRPr="004E5F98" w:rsidRDefault="004E5F98"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Ben: There are courtyards outside of Simmons and McElwain that could be used, too.</w:t>
      </w:r>
    </w:p>
    <w:p w14:paraId="37BBA447" w14:textId="6417F5D7" w:rsidR="004E5F98" w:rsidRPr="004E5F98" w:rsidRDefault="004E5F98"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 xml:space="preserve">Kirsten: Only concern is that it’s getting colder. </w:t>
      </w:r>
    </w:p>
    <w:p w14:paraId="063F1413" w14:textId="365D4A99" w:rsidR="004E5F98" w:rsidRPr="002B3285" w:rsidRDefault="004E5F98" w:rsidP="00C64A03">
      <w:pPr>
        <w:pStyle w:val="ListParagraph"/>
        <w:numPr>
          <w:ilvl w:val="1"/>
          <w:numId w:val="6"/>
        </w:numPr>
        <w:spacing w:before="240" w:line="276" w:lineRule="auto"/>
        <w:rPr>
          <w:rFonts w:ascii="Times New Roman" w:hAnsi="Times New Roman" w:cs="Times New Roman"/>
          <w:b/>
          <w:sz w:val="30"/>
          <w:szCs w:val="30"/>
        </w:rPr>
      </w:pPr>
      <w:r>
        <w:rPr>
          <w:rFonts w:ascii="Times New Roman" w:hAnsi="Times New Roman" w:cs="Times New Roman"/>
          <w:bCs/>
          <w:sz w:val="30"/>
          <w:szCs w:val="30"/>
        </w:rPr>
        <w:t>Ben: We would take that into account, of course.</w:t>
      </w:r>
    </w:p>
    <w:p w14:paraId="5C99E2C9" w14:textId="77777777" w:rsidR="0025265C" w:rsidRPr="00EE5BCB" w:rsidRDefault="0025265C" w:rsidP="0025265C">
      <w:pPr>
        <w:spacing w:before="240" w:line="276" w:lineRule="auto"/>
        <w:rPr>
          <w:rFonts w:ascii="Times New Roman" w:hAnsi="Times New Roman" w:cs="Times New Roman"/>
          <w:sz w:val="30"/>
          <w:szCs w:val="30"/>
        </w:rPr>
      </w:pPr>
      <w:r w:rsidRPr="00EE5BCB">
        <w:rPr>
          <w:rFonts w:ascii="Times New Roman" w:hAnsi="Times New Roman" w:cs="Times New Roman"/>
          <w:b/>
          <w:sz w:val="30"/>
          <w:szCs w:val="30"/>
        </w:rPr>
        <w:t>Old Business</w:t>
      </w:r>
    </w:p>
    <w:p w14:paraId="169E2A8A" w14:textId="3403AE11" w:rsidR="0025265C" w:rsidRDefault="00C64A03" w:rsidP="0025265C">
      <w:pPr>
        <w:pStyle w:val="ListParagraph"/>
        <w:numPr>
          <w:ilvl w:val="0"/>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ARHS Meeting</w:t>
      </w:r>
    </w:p>
    <w:p w14:paraId="0C399DE4" w14:textId="42F4E7E2" w:rsidR="004E5F98" w:rsidRDefault="004E5F98" w:rsidP="004E5F98">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Kirsten: ARHS Meetings are Mondays at 6:15. They are the parent organization above us and we talk to them about things from our meetings.</w:t>
      </w:r>
    </w:p>
    <w:p w14:paraId="4870AC15" w14:textId="6ADEAC82" w:rsidR="004E5F98" w:rsidRDefault="004E5F98" w:rsidP="004E5F98">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Kirsten: Drinking stats are going down, a huge dropdown in accordance with no football. </w:t>
      </w:r>
    </w:p>
    <w:p w14:paraId="7B8CD449" w14:textId="1A09577E" w:rsidR="004E5F98" w:rsidRDefault="004E5F98" w:rsidP="004E5F98">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Kirsten: Dining services wants to know what we want on the mobile app.</w:t>
      </w:r>
    </w:p>
    <w:p w14:paraId="736E38DD" w14:textId="75F288B0" w:rsidR="004E5F98" w:rsidRDefault="004E5F98" w:rsidP="004E5F98">
      <w:pPr>
        <w:pStyle w:val="ListParagraph"/>
        <w:numPr>
          <w:ilvl w:val="2"/>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Panini</w:t>
      </w:r>
    </w:p>
    <w:p w14:paraId="7472C85D" w14:textId="2F75EA71" w:rsidR="004E5F98" w:rsidRDefault="004E5F98" w:rsidP="004E5F98">
      <w:pPr>
        <w:pStyle w:val="ListParagraph"/>
        <w:numPr>
          <w:ilvl w:val="2"/>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Burrito place on mobile.</w:t>
      </w:r>
    </w:p>
    <w:p w14:paraId="59AFCB0A" w14:textId="63A7F8BE" w:rsidR="004E5F98" w:rsidRDefault="004E5F98" w:rsidP="004E5F98">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lastRenderedPageBreak/>
        <w:t>Kirsten: They always had planned on doing mobile ordering but COVID accelerated it.</w:t>
      </w:r>
    </w:p>
    <w:p w14:paraId="3DFE7068" w14:textId="3E1F8EFC" w:rsidR="004E5F98" w:rsidRDefault="004E5F98" w:rsidP="004E5F98">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Kirsten: Dining services mentioned about the Pollock dining services’ work conditions. We could try to </w:t>
      </w:r>
      <w:r w:rsidR="00F467FA">
        <w:rPr>
          <w:rFonts w:ascii="Times New Roman" w:hAnsi="Times New Roman" w:cs="Times New Roman"/>
          <w:sz w:val="30"/>
          <w:szCs w:val="30"/>
        </w:rPr>
        <w:t>reach out to them.</w:t>
      </w:r>
    </w:p>
    <w:p w14:paraId="5BBD3DE0" w14:textId="6805CBB5" w:rsidR="00F467FA" w:rsidRDefault="00F467FA" w:rsidP="004E5F98">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Jamie: It might mean more to the student if it came from PHRA since it is their residence area.</w:t>
      </w:r>
    </w:p>
    <w:p w14:paraId="4164C3E8" w14:textId="15F39CDC" w:rsidR="00F467FA" w:rsidRDefault="00F467FA" w:rsidP="004E5F98">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Kirsten: I could run it by Nick and try to get in contact with PHRA advisor.</w:t>
      </w:r>
    </w:p>
    <w:p w14:paraId="3DD56ACE" w14:textId="781DB322" w:rsidR="00F467FA" w:rsidRDefault="00F467FA" w:rsidP="004E5F98">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Michael: I’m not sure how much power we have regarding this.</w:t>
      </w:r>
    </w:p>
    <w:p w14:paraId="1EB68617" w14:textId="50E94DF2" w:rsidR="00F467FA" w:rsidRDefault="00F467FA" w:rsidP="00F467FA">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Kirsten: I’m aiming to reestablish power but it’s a fair point. </w:t>
      </w:r>
    </w:p>
    <w:p w14:paraId="1CF267E8" w14:textId="2DD7071D" w:rsidR="00F467FA" w:rsidRDefault="00F467FA" w:rsidP="00F467FA">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Ben: You could ask the advisor for more information.</w:t>
      </w:r>
    </w:p>
    <w:p w14:paraId="2D38B1C3" w14:textId="21542CE4" w:rsidR="00F467FA" w:rsidRDefault="00F467FA" w:rsidP="00F467FA">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Kirsten: National conference is coming up; </w:t>
      </w:r>
      <w:r>
        <w:rPr>
          <w:rFonts w:ascii="Times New Roman" w:hAnsi="Times New Roman" w:cs="Times New Roman"/>
          <w:sz w:val="30"/>
          <w:szCs w:val="30"/>
        </w:rPr>
        <w:t>November 13</w:t>
      </w:r>
      <w:r w:rsidRPr="00F467FA">
        <w:rPr>
          <w:rFonts w:ascii="Times New Roman" w:hAnsi="Times New Roman" w:cs="Times New Roman"/>
          <w:sz w:val="30"/>
          <w:szCs w:val="30"/>
          <w:vertAlign w:val="superscript"/>
        </w:rPr>
        <w:t>th</w:t>
      </w:r>
      <w:r>
        <w:rPr>
          <w:rFonts w:ascii="Times New Roman" w:hAnsi="Times New Roman" w:cs="Times New Roman"/>
          <w:sz w:val="30"/>
          <w:szCs w:val="30"/>
        </w:rPr>
        <w:t>, 14</w:t>
      </w:r>
      <w:r w:rsidRPr="00F467FA">
        <w:rPr>
          <w:rFonts w:ascii="Times New Roman" w:hAnsi="Times New Roman" w:cs="Times New Roman"/>
          <w:sz w:val="30"/>
          <w:szCs w:val="30"/>
          <w:vertAlign w:val="superscript"/>
        </w:rPr>
        <w:t>th</w:t>
      </w:r>
      <w:r>
        <w:rPr>
          <w:rFonts w:ascii="Times New Roman" w:hAnsi="Times New Roman" w:cs="Times New Roman"/>
          <w:sz w:val="30"/>
          <w:szCs w:val="30"/>
        </w:rPr>
        <w:t>, 15</w:t>
      </w:r>
      <w:r w:rsidRPr="00F467FA">
        <w:rPr>
          <w:rFonts w:ascii="Times New Roman" w:hAnsi="Times New Roman" w:cs="Times New Roman"/>
          <w:sz w:val="30"/>
          <w:szCs w:val="30"/>
          <w:vertAlign w:val="superscript"/>
        </w:rPr>
        <w:t>th</w:t>
      </w:r>
      <w:r>
        <w:rPr>
          <w:rFonts w:ascii="Times New Roman" w:hAnsi="Times New Roman" w:cs="Times New Roman"/>
          <w:sz w:val="30"/>
          <w:szCs w:val="30"/>
        </w:rPr>
        <w:t>.</w:t>
      </w:r>
      <w:r>
        <w:rPr>
          <w:rFonts w:ascii="Times New Roman" w:hAnsi="Times New Roman" w:cs="Times New Roman"/>
          <w:sz w:val="30"/>
          <w:szCs w:val="30"/>
        </w:rPr>
        <w:t xml:space="preserve"> National orgs come together and talk about what’s going on and interconnect. </w:t>
      </w:r>
    </w:p>
    <w:p w14:paraId="354ADB81" w14:textId="7B64F0B3" w:rsidR="00F467FA" w:rsidRDefault="00F467FA" w:rsidP="00F467FA">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Ben: When I went last year, it was in Louisiana. We went to different classes and you got to choose which ones you went to. There’ll probably be things on digital events this year which would be helpful. I’d recommend it.</w:t>
      </w:r>
    </w:p>
    <w:p w14:paraId="6A72F97D" w14:textId="771B4B24" w:rsidR="002379AC" w:rsidRDefault="002379AC" w:rsidP="00F467FA">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Vinny: Is it online?</w:t>
      </w:r>
    </w:p>
    <w:p w14:paraId="6D1EA2A1" w14:textId="085E3817" w:rsidR="002379AC" w:rsidRDefault="002379AC" w:rsidP="00F467FA">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Ben: It is all online this year though it was originally planned for Dayton, Ohio.</w:t>
      </w:r>
    </w:p>
    <w:p w14:paraId="219A8374" w14:textId="77E819F8" w:rsidR="002379AC" w:rsidRDefault="002379AC" w:rsidP="00F467FA">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Kirsten: It is not as intense as it would be usually since it is online. You can take what you learn and apply it to other areas.</w:t>
      </w:r>
    </w:p>
    <w:p w14:paraId="1E3935C8" w14:textId="4C8C47EC" w:rsidR="002379AC" w:rsidRDefault="002379AC" w:rsidP="00F467FA">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Vinny: Is it yearly? I’d like to have the opportunity in the future.</w:t>
      </w:r>
    </w:p>
    <w:p w14:paraId="3A10FBD3" w14:textId="77777777" w:rsidR="002379AC" w:rsidRDefault="002379AC" w:rsidP="002379AC">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Kirsten: Yes, it is yearly. You can attend as long as you’re part of an area org. </w:t>
      </w:r>
    </w:p>
    <w:p w14:paraId="0D919BE2" w14:textId="74A1D57A" w:rsidR="002379AC" w:rsidRDefault="002379AC" w:rsidP="002379AC">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ARHS Balance: $37, 451.40</w:t>
      </w:r>
    </w:p>
    <w:p w14:paraId="253F5D7F" w14:textId="024740A3" w:rsidR="002379AC" w:rsidRPr="002379AC" w:rsidRDefault="002379AC" w:rsidP="002379AC">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Ethernet complaints.</w:t>
      </w:r>
    </w:p>
    <w:p w14:paraId="4CD2AABA" w14:textId="77777777" w:rsidR="0025265C" w:rsidRDefault="0025265C" w:rsidP="0025265C">
      <w:pPr>
        <w:spacing w:before="240" w:line="276" w:lineRule="auto"/>
        <w:rPr>
          <w:rFonts w:ascii="Times New Roman" w:hAnsi="Times New Roman" w:cs="Times New Roman"/>
          <w:b/>
          <w:sz w:val="30"/>
          <w:szCs w:val="30"/>
        </w:rPr>
      </w:pPr>
      <w:r>
        <w:rPr>
          <w:rFonts w:ascii="Times New Roman" w:hAnsi="Times New Roman" w:cs="Times New Roman"/>
          <w:b/>
          <w:sz w:val="30"/>
          <w:szCs w:val="30"/>
        </w:rPr>
        <w:t>New Business</w:t>
      </w:r>
    </w:p>
    <w:p w14:paraId="48EC7D0F" w14:textId="0287548E" w:rsidR="0025265C" w:rsidRDefault="00C64A03" w:rsidP="0025265C">
      <w:pPr>
        <w:pStyle w:val="ListParagraph"/>
        <w:numPr>
          <w:ilvl w:val="0"/>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ARHS Meeting attendance</w:t>
      </w:r>
    </w:p>
    <w:p w14:paraId="684A6EA8" w14:textId="77777777" w:rsidR="002379AC" w:rsidRDefault="002379AC" w:rsidP="002379AC">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Kirsten: Who can attend next week’s ARHS meeting?</w:t>
      </w:r>
    </w:p>
    <w:p w14:paraId="1CC38CEE" w14:textId="60EB4874" w:rsidR="002379AC" w:rsidRDefault="002379AC" w:rsidP="002379AC">
      <w:pPr>
        <w:pStyle w:val="ListParagraph"/>
        <w:numPr>
          <w:ilvl w:val="2"/>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lastRenderedPageBreak/>
        <w:t>Jamie halfway-through</w:t>
      </w:r>
      <w:r w:rsidR="000A3D73">
        <w:rPr>
          <w:rFonts w:ascii="Times New Roman" w:hAnsi="Times New Roman" w:cs="Times New Roman"/>
          <w:sz w:val="30"/>
          <w:szCs w:val="30"/>
        </w:rPr>
        <w:t>.</w:t>
      </w:r>
      <w:r>
        <w:rPr>
          <w:rFonts w:ascii="Times New Roman" w:hAnsi="Times New Roman" w:cs="Times New Roman"/>
          <w:sz w:val="30"/>
          <w:szCs w:val="30"/>
        </w:rPr>
        <w:t xml:space="preserve"> </w:t>
      </w:r>
    </w:p>
    <w:p w14:paraId="0E07B916" w14:textId="45FDCCFA" w:rsidR="00C64A03" w:rsidRDefault="00C64A03" w:rsidP="0025265C">
      <w:pPr>
        <w:pStyle w:val="ListParagraph"/>
        <w:numPr>
          <w:ilvl w:val="0"/>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Open Positions</w:t>
      </w:r>
    </w:p>
    <w:p w14:paraId="34AD7D4B" w14:textId="2A8D7CE5" w:rsidR="002379AC" w:rsidRDefault="000A3D73" w:rsidP="002379AC">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Social chair is in charge of social events and advertising.</w:t>
      </w:r>
    </w:p>
    <w:p w14:paraId="10FD3190" w14:textId="490CA8F9" w:rsidR="000A3D73" w:rsidRDefault="000A3D73" w:rsidP="002379AC">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 xml:space="preserve">Webmaster is in charge of updating SHRA’s page </w:t>
      </w:r>
    </w:p>
    <w:p w14:paraId="05BB3A9E" w14:textId="57091A26" w:rsidR="000A3D73" w:rsidRDefault="000A3D73" w:rsidP="002379AC">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Vinny: I’m more interested in social since I have experience in setting up social media accounts.</w:t>
      </w:r>
    </w:p>
    <w:p w14:paraId="133CFD0C" w14:textId="5EA1DD73" w:rsidR="000A3D73" w:rsidRDefault="000A3D73" w:rsidP="002379AC">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Ben: Next meeting we’ll appoint you and ask for any dissention.</w:t>
      </w:r>
    </w:p>
    <w:p w14:paraId="02B963B7" w14:textId="55913390" w:rsidR="000A3D73" w:rsidRDefault="000A3D73" w:rsidP="002379AC">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Kirsten: I’ll ask you to create a bullet point list of why you’re good for the job.</w:t>
      </w:r>
    </w:p>
    <w:p w14:paraId="2DAD4E24" w14:textId="3E740CD4" w:rsidR="00C64A03" w:rsidRDefault="00C64A03" w:rsidP="0025265C">
      <w:pPr>
        <w:pStyle w:val="ListParagraph"/>
        <w:numPr>
          <w:ilvl w:val="0"/>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Google form</w:t>
      </w:r>
    </w:p>
    <w:p w14:paraId="051D01FA" w14:textId="7DBD441F" w:rsidR="000A3D73" w:rsidRPr="00E81762" w:rsidRDefault="000A3D73" w:rsidP="000A3D73">
      <w:pPr>
        <w:pStyle w:val="ListParagraph"/>
        <w:numPr>
          <w:ilvl w:val="1"/>
          <w:numId w:val="4"/>
        </w:numPr>
        <w:spacing w:before="240" w:line="276" w:lineRule="auto"/>
        <w:rPr>
          <w:rFonts w:ascii="Times New Roman" w:hAnsi="Times New Roman" w:cs="Times New Roman"/>
          <w:sz w:val="30"/>
          <w:szCs w:val="30"/>
        </w:rPr>
      </w:pPr>
      <w:r>
        <w:rPr>
          <w:rFonts w:ascii="Times New Roman" w:hAnsi="Times New Roman" w:cs="Times New Roman"/>
          <w:sz w:val="30"/>
          <w:szCs w:val="30"/>
        </w:rPr>
        <w:t>Updated in sections.</w:t>
      </w:r>
    </w:p>
    <w:p w14:paraId="338679F9" w14:textId="77777777" w:rsidR="0025265C" w:rsidRPr="002609B1" w:rsidRDefault="0025265C" w:rsidP="0025265C">
      <w:pPr>
        <w:spacing w:before="240" w:line="276" w:lineRule="auto"/>
        <w:rPr>
          <w:rFonts w:ascii="Times New Roman" w:hAnsi="Times New Roman" w:cs="Times New Roman"/>
          <w:b/>
          <w:sz w:val="30"/>
          <w:szCs w:val="30"/>
        </w:rPr>
      </w:pPr>
      <w:r w:rsidRPr="002609B1">
        <w:rPr>
          <w:rFonts w:ascii="Times New Roman" w:hAnsi="Times New Roman" w:cs="Times New Roman"/>
          <w:b/>
          <w:sz w:val="30"/>
          <w:szCs w:val="30"/>
        </w:rPr>
        <w:t>Informal Discussion</w:t>
      </w:r>
    </w:p>
    <w:p w14:paraId="490210E9" w14:textId="09E65F0E" w:rsidR="0025265C" w:rsidRPr="0025265C" w:rsidRDefault="000A3D73" w:rsidP="0025265C">
      <w:pPr>
        <w:pStyle w:val="ListParagraph"/>
        <w:numPr>
          <w:ilvl w:val="0"/>
          <w:numId w:val="4"/>
        </w:numPr>
        <w:spacing w:before="240" w:line="276" w:lineRule="auto"/>
        <w:rPr>
          <w:rFonts w:ascii="Times New Roman" w:hAnsi="Times New Roman" w:cs="Times New Roman"/>
          <w:b/>
          <w:sz w:val="30"/>
          <w:szCs w:val="30"/>
        </w:rPr>
      </w:pPr>
      <w:r>
        <w:rPr>
          <w:rFonts w:ascii="Times New Roman" w:hAnsi="Times New Roman" w:cs="Times New Roman"/>
          <w:b/>
          <w:sz w:val="30"/>
          <w:szCs w:val="30"/>
        </w:rPr>
        <w:t>Nothing to report</w:t>
      </w:r>
    </w:p>
    <w:p w14:paraId="6F4F911C" w14:textId="74B23D89" w:rsidR="0025265C" w:rsidRPr="00DA0767" w:rsidRDefault="0025265C" w:rsidP="0025265C">
      <w:pPr>
        <w:spacing w:before="240" w:line="276" w:lineRule="auto"/>
        <w:rPr>
          <w:rFonts w:ascii="Times New Roman" w:hAnsi="Times New Roman" w:cs="Times New Roman"/>
          <w:b/>
          <w:sz w:val="30"/>
          <w:szCs w:val="30"/>
        </w:rPr>
      </w:pPr>
      <w:r w:rsidRPr="00DA0767">
        <w:rPr>
          <w:rFonts w:ascii="Times New Roman" w:hAnsi="Times New Roman" w:cs="Times New Roman"/>
          <w:b/>
          <w:sz w:val="30"/>
          <w:szCs w:val="30"/>
        </w:rPr>
        <w:t>Meeting Adjourned:</w:t>
      </w:r>
      <w:r w:rsidR="000A3D73">
        <w:rPr>
          <w:rFonts w:ascii="Times New Roman" w:hAnsi="Times New Roman" w:cs="Times New Roman"/>
          <w:b/>
          <w:sz w:val="30"/>
          <w:szCs w:val="30"/>
        </w:rPr>
        <w:t xml:space="preserve"> 7:24 </w:t>
      </w:r>
    </w:p>
    <w:p w14:paraId="5A7ED089" w14:textId="77777777" w:rsidR="00191815" w:rsidRDefault="00145701"/>
    <w:sectPr w:rsidR="0019181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0829B" w14:textId="77777777" w:rsidR="00145701" w:rsidRDefault="00145701" w:rsidP="0025265C">
      <w:pPr>
        <w:spacing w:after="0" w:line="240" w:lineRule="auto"/>
      </w:pPr>
      <w:r>
        <w:separator/>
      </w:r>
    </w:p>
  </w:endnote>
  <w:endnote w:type="continuationSeparator" w:id="0">
    <w:p w14:paraId="1855DFA1" w14:textId="77777777" w:rsidR="00145701" w:rsidRDefault="00145701" w:rsidP="0025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E4DD4" w14:textId="77777777" w:rsidR="00145701" w:rsidRDefault="00145701" w:rsidP="0025265C">
      <w:pPr>
        <w:spacing w:after="0" w:line="240" w:lineRule="auto"/>
      </w:pPr>
      <w:r>
        <w:separator/>
      </w:r>
    </w:p>
  </w:footnote>
  <w:footnote w:type="continuationSeparator" w:id="0">
    <w:p w14:paraId="6ED23BCA" w14:textId="77777777" w:rsidR="00145701" w:rsidRDefault="00145701" w:rsidP="0025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B546" w14:textId="2A40CC1B" w:rsidR="00B56FE2" w:rsidRPr="00B56FE2" w:rsidRDefault="00167749">
    <w:pPr>
      <w:pStyle w:val="Header"/>
      <w:rPr>
        <w:rFonts w:ascii="Times New Roman" w:hAnsi="Times New Roman" w:cs="Times New Roman"/>
        <w:sz w:val="24"/>
        <w:szCs w:val="24"/>
      </w:rPr>
    </w:pPr>
    <w:r>
      <w:rPr>
        <w:rFonts w:ascii="Times New Roman" w:hAnsi="Times New Roman" w:cs="Times New Roman"/>
        <w:sz w:val="24"/>
        <w:szCs w:val="24"/>
      </w:rPr>
      <w:t xml:space="preserve">September </w:t>
    </w:r>
    <w:r w:rsidR="00F927CB">
      <w:rPr>
        <w:rFonts w:ascii="Times New Roman" w:hAnsi="Times New Roman" w:cs="Times New Roman"/>
        <w:sz w:val="24"/>
        <w:szCs w:val="24"/>
      </w:rPr>
      <w:t>24</w:t>
    </w:r>
    <w:r w:rsidR="00F927CB" w:rsidRPr="00F927CB">
      <w:rPr>
        <w:rFonts w:ascii="Times New Roman" w:hAnsi="Times New Roman" w:cs="Times New Roman"/>
        <w:sz w:val="24"/>
        <w:szCs w:val="24"/>
        <w:vertAlign w:val="superscript"/>
      </w:rPr>
      <w:t>th</w:t>
    </w:r>
    <w:r>
      <w:rPr>
        <w:rFonts w:ascii="Times New Roman" w:hAnsi="Times New Roman" w:cs="Times New Roman"/>
        <w:sz w:val="24"/>
        <w:szCs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61D66"/>
    <w:multiLevelType w:val="hybridMultilevel"/>
    <w:tmpl w:val="9A92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F4154"/>
    <w:multiLevelType w:val="hybridMultilevel"/>
    <w:tmpl w:val="95E61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47A0"/>
    <w:multiLevelType w:val="hybridMultilevel"/>
    <w:tmpl w:val="6EE8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A86630"/>
    <w:multiLevelType w:val="hybridMultilevel"/>
    <w:tmpl w:val="11AC5C42"/>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9550FF6"/>
    <w:multiLevelType w:val="hybridMultilevel"/>
    <w:tmpl w:val="FA92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20A88"/>
    <w:multiLevelType w:val="hybridMultilevel"/>
    <w:tmpl w:val="7ADE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064D6"/>
    <w:multiLevelType w:val="hybridMultilevel"/>
    <w:tmpl w:val="39863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16DB6"/>
    <w:multiLevelType w:val="hybridMultilevel"/>
    <w:tmpl w:val="DD34A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5C"/>
    <w:rsid w:val="000371D4"/>
    <w:rsid w:val="000A3D73"/>
    <w:rsid w:val="00145701"/>
    <w:rsid w:val="00167749"/>
    <w:rsid w:val="001A53D6"/>
    <w:rsid w:val="001B2781"/>
    <w:rsid w:val="002379AC"/>
    <w:rsid w:val="0025265C"/>
    <w:rsid w:val="004E5F98"/>
    <w:rsid w:val="005A1F75"/>
    <w:rsid w:val="00625586"/>
    <w:rsid w:val="007B51E9"/>
    <w:rsid w:val="00850216"/>
    <w:rsid w:val="009D4380"/>
    <w:rsid w:val="00A764EC"/>
    <w:rsid w:val="00A931C1"/>
    <w:rsid w:val="00C64A03"/>
    <w:rsid w:val="00CE19D6"/>
    <w:rsid w:val="00D460BD"/>
    <w:rsid w:val="00D705F3"/>
    <w:rsid w:val="00D923E6"/>
    <w:rsid w:val="00E07353"/>
    <w:rsid w:val="00F467FA"/>
    <w:rsid w:val="00F9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E501"/>
  <w15:chartTrackingRefBased/>
  <w15:docId w15:val="{66B3F745-9283-41B4-BB13-11ABE9D7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65C"/>
    <w:pPr>
      <w:ind w:left="720"/>
      <w:contextualSpacing/>
    </w:pPr>
  </w:style>
  <w:style w:type="character" w:styleId="Hyperlink">
    <w:name w:val="Hyperlink"/>
    <w:basedOn w:val="DefaultParagraphFont"/>
    <w:uiPriority w:val="99"/>
    <w:unhideWhenUsed/>
    <w:rsid w:val="0025265C"/>
    <w:rPr>
      <w:color w:val="0563C1" w:themeColor="hyperlink"/>
      <w:u w:val="single"/>
    </w:rPr>
  </w:style>
  <w:style w:type="paragraph" w:styleId="Header">
    <w:name w:val="header"/>
    <w:basedOn w:val="Normal"/>
    <w:link w:val="HeaderChar"/>
    <w:uiPriority w:val="99"/>
    <w:unhideWhenUsed/>
    <w:rsid w:val="0025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5C"/>
  </w:style>
  <w:style w:type="paragraph" w:styleId="Footer">
    <w:name w:val="footer"/>
    <w:basedOn w:val="Normal"/>
    <w:link w:val="FooterChar"/>
    <w:uiPriority w:val="99"/>
    <w:unhideWhenUsed/>
    <w:rsid w:val="0025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5C"/>
  </w:style>
  <w:style w:type="character" w:styleId="UnresolvedMention">
    <w:name w:val="Unresolved Mention"/>
    <w:basedOn w:val="DefaultParagraphFont"/>
    <w:uiPriority w:val="99"/>
    <w:semiHidden/>
    <w:unhideWhenUsed/>
    <w:rsid w:val="001B2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b1000@psu.edu" TargetMode="External"/><Relationship Id="rId13" Type="http://schemas.openxmlformats.org/officeDocument/2006/relationships/hyperlink" Target="mailto:mzh5835@psu.edu" TargetMode="External"/><Relationship Id="rId3" Type="http://schemas.openxmlformats.org/officeDocument/2006/relationships/settings" Target="settings.xml"/><Relationship Id="rId7" Type="http://schemas.openxmlformats.org/officeDocument/2006/relationships/hyperlink" Target="mailto:nxp160@psu.edu" TargetMode="External"/><Relationship Id="rId12" Type="http://schemas.openxmlformats.org/officeDocument/2006/relationships/hyperlink" Target="mailto:jvl6305@p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dr5225@p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zl5349@psu.edu" TargetMode="External"/><Relationship Id="rId4" Type="http://schemas.openxmlformats.org/officeDocument/2006/relationships/webSettings" Target="webSettings.xml"/><Relationship Id="rId9" Type="http://schemas.openxmlformats.org/officeDocument/2006/relationships/hyperlink" Target="mailto:kpw5273@p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Levers</dc:creator>
  <cp:keywords/>
  <dc:description/>
  <cp:lastModifiedBy>Jamie Levers</cp:lastModifiedBy>
  <cp:revision>3</cp:revision>
  <dcterms:created xsi:type="dcterms:W3CDTF">2020-09-24T19:09:00Z</dcterms:created>
  <dcterms:modified xsi:type="dcterms:W3CDTF">2020-09-24T23:24:00Z</dcterms:modified>
</cp:coreProperties>
</file>